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46C" w:rsidRDefault="00BF046C" w:rsidP="00BF04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A12">
        <w:rPr>
          <w:rFonts w:ascii="Times New Roman" w:hAnsi="Times New Roman" w:cs="Times New Roman"/>
          <w:b/>
          <w:sz w:val="28"/>
          <w:szCs w:val="28"/>
        </w:rPr>
        <w:t>План методической работы  Муниципального учреждения «Централиз</w:t>
      </w:r>
      <w:r w:rsidR="00EF6F9C">
        <w:rPr>
          <w:rFonts w:ascii="Times New Roman" w:hAnsi="Times New Roman" w:cs="Times New Roman"/>
          <w:b/>
          <w:sz w:val="28"/>
          <w:szCs w:val="28"/>
        </w:rPr>
        <w:t>ованной клубной системы» на 2023</w:t>
      </w:r>
      <w:r w:rsidRPr="007F3A12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BF046C" w:rsidRDefault="00BF046C" w:rsidP="00BF04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91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методическое руководство КДУ на </w:t>
      </w:r>
      <w:r w:rsidRPr="00D54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КГО отвечает МУ «ЦКС»</w:t>
      </w:r>
    </w:p>
    <w:p w:rsidR="00BF046C" w:rsidRDefault="00BF046C" w:rsidP="00BF04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46C" w:rsidRPr="00D5491C" w:rsidRDefault="00BF046C" w:rsidP="00BF046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служба:</w:t>
      </w:r>
    </w:p>
    <w:p w:rsidR="00BF046C" w:rsidRPr="00D5491C" w:rsidRDefault="00BF046C" w:rsidP="00BF046C">
      <w:pPr>
        <w:spacing w:after="0" w:line="240" w:lineRule="auto"/>
        <w:ind w:firstLine="284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Методист МУ «ЦКС» </w:t>
      </w:r>
      <w:r w:rsidRPr="00D54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07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A72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Кокшаро</w:t>
      </w:r>
      <w:r w:rsidR="00907BCA" w:rsidRPr="00D5491C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="00907BCA" w:rsidRPr="00D54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Ольга </w:t>
      </w:r>
      <w:r w:rsidR="000A7274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Игор</w:t>
      </w:r>
      <w:r w:rsidR="00907BCA" w:rsidRPr="00D54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евна </w:t>
      </w:r>
      <w:r w:rsidR="00907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7BCA" w:rsidRPr="00D5491C">
        <w:rPr>
          <w:rFonts w:ascii="Times New Roman" w:eastAsia="Times New Roman" w:hAnsi="Times New Roman" w:cs="Times New Roman"/>
          <w:sz w:val="28"/>
          <w:szCs w:val="28"/>
          <w:lang w:eastAsia="ru-RU"/>
        </w:rPr>
        <w:t>(8-912-470-75-</w:t>
      </w:r>
      <w:r w:rsidR="00907BC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07BCA" w:rsidRPr="00D5491C">
        <w:rPr>
          <w:rFonts w:ascii="Times New Roman" w:eastAsia="Times New Roman" w:hAnsi="Times New Roman" w:cs="Times New Roman"/>
          <w:sz w:val="28"/>
          <w:szCs w:val="28"/>
          <w:lang w:eastAsia="ru-RU"/>
        </w:rPr>
        <w:t>7)  </w:t>
      </w:r>
    </w:p>
    <w:p w:rsidR="00BF046C" w:rsidRDefault="00BF046C" w:rsidP="00BF046C">
      <w:pPr>
        <w:spacing w:after="0" w:line="240" w:lineRule="auto"/>
        <w:ind w:right="284"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9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 Народного дома  </w:t>
      </w:r>
      <w:proofErr w:type="spellStart"/>
      <w:r w:rsidRPr="00D54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Горбанёва</w:t>
      </w:r>
      <w:proofErr w:type="spellEnd"/>
      <w:r w:rsidRPr="00D54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Ольга Николаевна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491C">
        <w:rPr>
          <w:rFonts w:ascii="Times New Roman" w:eastAsia="Times New Roman" w:hAnsi="Times New Roman" w:cs="Times New Roman"/>
          <w:sz w:val="28"/>
          <w:szCs w:val="28"/>
          <w:lang w:eastAsia="ru-RU"/>
        </w:rPr>
        <w:t>(8-912-470-75-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5491C">
        <w:rPr>
          <w:rFonts w:ascii="Times New Roman" w:eastAsia="Times New Roman" w:hAnsi="Times New Roman" w:cs="Times New Roman"/>
          <w:sz w:val="28"/>
          <w:szCs w:val="28"/>
          <w:lang w:eastAsia="ru-RU"/>
        </w:rPr>
        <w:t>7)  </w:t>
      </w:r>
    </w:p>
    <w:p w:rsidR="00BF046C" w:rsidRDefault="00907BCA" w:rsidP="00907B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F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Методист Дома Культуры Металлургов – Куренкова Анастасия Дмитриевна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BF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BF046C">
        <w:rPr>
          <w:rFonts w:ascii="Times New Roman" w:eastAsia="Times New Roman" w:hAnsi="Times New Roman" w:cs="Times New Roman"/>
          <w:sz w:val="28"/>
          <w:szCs w:val="28"/>
          <w:lang w:eastAsia="ru-RU"/>
        </w:rPr>
        <w:t>8 35151-4-74-69)</w:t>
      </w:r>
    </w:p>
    <w:p w:rsidR="00BF046C" w:rsidRPr="00D5491C" w:rsidRDefault="00BF046C" w:rsidP="00BF046C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BF046C" w:rsidRDefault="00BF046C" w:rsidP="00BF046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A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Организационная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046C" w:rsidRDefault="00BF046C" w:rsidP="00BF046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534"/>
        <w:gridCol w:w="5279"/>
        <w:gridCol w:w="2551"/>
        <w:gridCol w:w="2268"/>
      </w:tblGrid>
      <w:tr w:rsidR="00BF046C" w:rsidTr="003E244B">
        <w:tc>
          <w:tcPr>
            <w:tcW w:w="534" w:type="dxa"/>
          </w:tcPr>
          <w:p w:rsidR="00BF046C" w:rsidRPr="007F3A12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3A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79" w:type="dxa"/>
          </w:tcPr>
          <w:p w:rsidR="00BF046C" w:rsidRPr="007F3A12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3A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551" w:type="dxa"/>
          </w:tcPr>
          <w:p w:rsidR="00BF046C" w:rsidRPr="007F3A12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3A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и место проведения</w:t>
            </w:r>
          </w:p>
        </w:tc>
        <w:tc>
          <w:tcPr>
            <w:tcW w:w="2268" w:type="dxa"/>
          </w:tcPr>
          <w:p w:rsidR="00BF046C" w:rsidRPr="007F3A12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3A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BF046C" w:rsidTr="003E244B">
        <w:tc>
          <w:tcPr>
            <w:tcW w:w="534" w:type="dxa"/>
          </w:tcPr>
          <w:p w:rsidR="00BF046C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79" w:type="dxa"/>
          </w:tcPr>
          <w:p w:rsidR="00BF046C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планов и подготовка отчетов:</w:t>
            </w:r>
          </w:p>
          <w:p w:rsidR="00BF046C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-разработк</w:t>
            </w:r>
            <w:r w:rsidR="00EF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плана  работы МУ «ЦКС» на 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BF046C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</w:t>
            </w:r>
            <w:r w:rsidR="00EF6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дготовка годового отчета за 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предоставление отчетов в установленные сроки</w:t>
            </w:r>
          </w:p>
          <w:p w:rsidR="00BF046C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-еженедельный мониторинг КДУ по планам  работы онлайн  страниц и их выполнению с предоставлением информации  в МУ «ЦКС»</w:t>
            </w:r>
          </w:p>
          <w:p w:rsidR="00BF046C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-подготовка сводных планов работы по разным направлениям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 Управления Культуры, администрации КГО, Министерства Культуры Челябинской области )</w:t>
            </w:r>
          </w:p>
          <w:p w:rsidR="00BF046C" w:rsidRPr="000A7274" w:rsidRDefault="00BF046C" w:rsidP="000A72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сбор, обработка и подготовка аналитических справок о деятельности КДУ</w:t>
            </w:r>
          </w:p>
        </w:tc>
        <w:tc>
          <w:tcPr>
            <w:tcW w:w="2551" w:type="dxa"/>
          </w:tcPr>
          <w:p w:rsidR="00BF046C" w:rsidRPr="00410F77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BF046C" w:rsidRPr="00410F77" w:rsidRDefault="000E0483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служба</w:t>
            </w:r>
          </w:p>
        </w:tc>
      </w:tr>
      <w:tr w:rsidR="000E0483" w:rsidTr="003E244B">
        <w:tc>
          <w:tcPr>
            <w:tcW w:w="534" w:type="dxa"/>
          </w:tcPr>
          <w:p w:rsidR="000E0483" w:rsidRDefault="000E0483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79" w:type="dxa"/>
          </w:tcPr>
          <w:p w:rsidR="000E0483" w:rsidRDefault="000E0483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Положений городских </w:t>
            </w:r>
          </w:p>
          <w:p w:rsidR="000E0483" w:rsidRPr="007F3A12" w:rsidRDefault="000E0483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фестивалей и конкурсов</w:t>
            </w:r>
          </w:p>
        </w:tc>
        <w:tc>
          <w:tcPr>
            <w:tcW w:w="2551" w:type="dxa"/>
          </w:tcPr>
          <w:p w:rsidR="000E0483" w:rsidRPr="00410F77" w:rsidRDefault="000E0483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0E0483" w:rsidRPr="00410F77" w:rsidRDefault="000E0483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служба</w:t>
            </w:r>
          </w:p>
        </w:tc>
      </w:tr>
      <w:tr w:rsidR="00BF046C" w:rsidTr="003E244B">
        <w:tc>
          <w:tcPr>
            <w:tcW w:w="534" w:type="dxa"/>
          </w:tcPr>
          <w:p w:rsidR="00BF046C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79" w:type="dxa"/>
          </w:tcPr>
          <w:p w:rsidR="00BF046C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пополнение электронных баз:</w:t>
            </w:r>
          </w:p>
          <w:p w:rsidR="00BF046C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-информация о деятельности клубных формирований</w:t>
            </w:r>
          </w:p>
          <w:p w:rsidR="00BF046C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реестр коллективов имеющих звания</w:t>
            </w:r>
          </w:p>
          <w:p w:rsidR="00BF046C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-реестр мастеров декоративно – прикладного творчества</w:t>
            </w:r>
          </w:p>
          <w:p w:rsidR="00BF046C" w:rsidRPr="00410F77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-реестр волонтеров культуры принимающих участие в праздниках МУ «ЦКС»</w:t>
            </w:r>
          </w:p>
        </w:tc>
        <w:tc>
          <w:tcPr>
            <w:tcW w:w="2551" w:type="dxa"/>
          </w:tcPr>
          <w:p w:rsidR="00BF046C" w:rsidRPr="00410F77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BF046C" w:rsidRPr="00410F77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служба</w:t>
            </w:r>
          </w:p>
        </w:tc>
      </w:tr>
      <w:tr w:rsidR="00BF046C" w:rsidRPr="00410F77" w:rsidTr="003E244B">
        <w:tc>
          <w:tcPr>
            <w:tcW w:w="534" w:type="dxa"/>
          </w:tcPr>
          <w:p w:rsidR="00BF046C" w:rsidRPr="00410F77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79" w:type="dxa"/>
          </w:tcPr>
          <w:p w:rsidR="00BF046C" w:rsidRPr="00410F77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для специалистов КДУ по направления деятельности учреждения</w:t>
            </w:r>
          </w:p>
        </w:tc>
        <w:tc>
          <w:tcPr>
            <w:tcW w:w="2551" w:type="dxa"/>
          </w:tcPr>
          <w:p w:rsidR="00BF046C" w:rsidRPr="00410F77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BF046C" w:rsidRPr="00410F77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служба</w:t>
            </w:r>
          </w:p>
        </w:tc>
      </w:tr>
      <w:tr w:rsidR="00BF046C" w:rsidRPr="00410F77" w:rsidTr="003E244B">
        <w:tc>
          <w:tcPr>
            <w:tcW w:w="534" w:type="dxa"/>
          </w:tcPr>
          <w:p w:rsidR="00BF046C" w:rsidRPr="00410F77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79" w:type="dxa"/>
          </w:tcPr>
          <w:p w:rsidR="00BF046C" w:rsidRPr="00410F77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общественными  организациями</w:t>
            </w:r>
          </w:p>
        </w:tc>
        <w:tc>
          <w:tcPr>
            <w:tcW w:w="2551" w:type="dxa"/>
          </w:tcPr>
          <w:p w:rsidR="00BF046C" w:rsidRPr="00410F77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BF046C" w:rsidRPr="00410F77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служба</w:t>
            </w:r>
          </w:p>
        </w:tc>
      </w:tr>
      <w:tr w:rsidR="00BF046C" w:rsidRPr="00410F77" w:rsidTr="003E244B">
        <w:tc>
          <w:tcPr>
            <w:tcW w:w="534" w:type="dxa"/>
          </w:tcPr>
          <w:p w:rsidR="00BF046C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79" w:type="dxa"/>
          </w:tcPr>
          <w:p w:rsidR="00BF046C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актуальной информации о деятельности КДУ для размещения на официальном сайте учреждения </w:t>
            </w:r>
          </w:p>
        </w:tc>
        <w:tc>
          <w:tcPr>
            <w:tcW w:w="2551" w:type="dxa"/>
          </w:tcPr>
          <w:p w:rsidR="00BF046C" w:rsidRPr="00410F77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BF046C" w:rsidRPr="00410F77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служба</w:t>
            </w:r>
          </w:p>
        </w:tc>
      </w:tr>
    </w:tbl>
    <w:p w:rsidR="00BF046C" w:rsidRDefault="00BF046C" w:rsidP="00BF046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46C" w:rsidRDefault="00BF046C" w:rsidP="00BF046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46C" w:rsidRDefault="00BF046C" w:rsidP="00BF046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46C" w:rsidRPr="00410F77" w:rsidRDefault="00BF046C" w:rsidP="00BF046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46C" w:rsidRDefault="00BF046C" w:rsidP="00BF046C">
      <w:pPr>
        <w:jc w:val="center"/>
        <w:rPr>
          <w:rFonts w:ascii="Times New Roman" w:hAnsi="Times New Roman" w:cs="Times New Roman"/>
          <w:sz w:val="28"/>
          <w:szCs w:val="28"/>
        </w:rPr>
      </w:pPr>
      <w:r w:rsidRPr="00DD3430">
        <w:rPr>
          <w:rFonts w:ascii="Times New Roman" w:hAnsi="Times New Roman" w:cs="Times New Roman"/>
          <w:sz w:val="28"/>
          <w:szCs w:val="28"/>
        </w:rPr>
        <w:t>2.Анализ деятельности работы МУ «ЦКС»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534"/>
        <w:gridCol w:w="5279"/>
        <w:gridCol w:w="2551"/>
        <w:gridCol w:w="2268"/>
      </w:tblGrid>
      <w:tr w:rsidR="00BF046C" w:rsidTr="003E244B">
        <w:tc>
          <w:tcPr>
            <w:tcW w:w="534" w:type="dxa"/>
          </w:tcPr>
          <w:p w:rsidR="00BF046C" w:rsidRPr="007F3A12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3A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79" w:type="dxa"/>
          </w:tcPr>
          <w:p w:rsidR="00BF046C" w:rsidRPr="007F3A12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3A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551" w:type="dxa"/>
          </w:tcPr>
          <w:p w:rsidR="00BF046C" w:rsidRPr="007F3A12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3A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и место проведения</w:t>
            </w:r>
          </w:p>
        </w:tc>
        <w:tc>
          <w:tcPr>
            <w:tcW w:w="2268" w:type="dxa"/>
          </w:tcPr>
          <w:p w:rsidR="00BF046C" w:rsidRPr="007F3A12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3A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BF046C" w:rsidTr="003E244B">
        <w:tc>
          <w:tcPr>
            <w:tcW w:w="534" w:type="dxa"/>
          </w:tcPr>
          <w:p w:rsidR="00BF046C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79" w:type="dxa"/>
          </w:tcPr>
          <w:p w:rsidR="00BF046C" w:rsidRPr="00DD3430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учреждения, составление аналитических справок по направлениям деятельности</w:t>
            </w:r>
          </w:p>
        </w:tc>
        <w:tc>
          <w:tcPr>
            <w:tcW w:w="2551" w:type="dxa"/>
          </w:tcPr>
          <w:p w:rsidR="00BF046C" w:rsidRPr="00410F77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68" w:type="dxa"/>
          </w:tcPr>
          <w:p w:rsidR="00BF046C" w:rsidRPr="00410F77" w:rsidRDefault="000E0483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служба</w:t>
            </w:r>
          </w:p>
        </w:tc>
      </w:tr>
      <w:tr w:rsidR="00BF046C" w:rsidTr="003E244B">
        <w:tc>
          <w:tcPr>
            <w:tcW w:w="534" w:type="dxa"/>
          </w:tcPr>
          <w:p w:rsidR="00BF046C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79" w:type="dxa"/>
          </w:tcPr>
          <w:p w:rsidR="00BF046C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Мониторинговые исследования:</w:t>
            </w:r>
          </w:p>
          <w:p w:rsidR="00BF046C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численности клубных формирований</w:t>
            </w:r>
          </w:p>
          <w:p w:rsidR="00BF046C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качества работы клубных формирований</w:t>
            </w:r>
          </w:p>
          <w:p w:rsidR="00BF046C" w:rsidRPr="00410F77" w:rsidRDefault="00BF046C" w:rsidP="000E04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-платной деятельности КДУ</w:t>
            </w:r>
          </w:p>
        </w:tc>
        <w:tc>
          <w:tcPr>
            <w:tcW w:w="2551" w:type="dxa"/>
          </w:tcPr>
          <w:p w:rsidR="00BF046C" w:rsidRPr="00410F77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квартально</w:t>
            </w:r>
          </w:p>
        </w:tc>
        <w:tc>
          <w:tcPr>
            <w:tcW w:w="2268" w:type="dxa"/>
          </w:tcPr>
          <w:p w:rsidR="00BF046C" w:rsidRPr="00410F77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служба</w:t>
            </w:r>
          </w:p>
        </w:tc>
      </w:tr>
      <w:tr w:rsidR="00BF046C" w:rsidRPr="00410F77" w:rsidTr="003E244B">
        <w:tc>
          <w:tcPr>
            <w:tcW w:w="534" w:type="dxa"/>
          </w:tcPr>
          <w:p w:rsidR="00BF046C" w:rsidRPr="00410F77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79" w:type="dxa"/>
          </w:tcPr>
          <w:p w:rsidR="00BF046C" w:rsidRPr="00410F77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учреждения культуры КГО и размещение актуальной информации на сайте Муниципального учреждения «Централизованной клубной системы»</w:t>
            </w:r>
          </w:p>
        </w:tc>
        <w:tc>
          <w:tcPr>
            <w:tcW w:w="2551" w:type="dxa"/>
          </w:tcPr>
          <w:p w:rsidR="00BF046C" w:rsidRPr="00410F77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</w:tcPr>
          <w:p w:rsidR="00BF046C" w:rsidRPr="00410F77" w:rsidRDefault="000E0483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служба</w:t>
            </w:r>
          </w:p>
        </w:tc>
      </w:tr>
    </w:tbl>
    <w:p w:rsidR="00BF046C" w:rsidRDefault="00BF046C" w:rsidP="00BF04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046C" w:rsidRDefault="00BF046C" w:rsidP="00BF04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3.Творческая деятельность (методическое сопровождение).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534"/>
        <w:gridCol w:w="5279"/>
        <w:gridCol w:w="2551"/>
        <w:gridCol w:w="2268"/>
      </w:tblGrid>
      <w:tr w:rsidR="00BF046C" w:rsidTr="003E244B">
        <w:tc>
          <w:tcPr>
            <w:tcW w:w="534" w:type="dxa"/>
          </w:tcPr>
          <w:p w:rsidR="00BF046C" w:rsidRPr="007F3A12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3A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79" w:type="dxa"/>
          </w:tcPr>
          <w:p w:rsidR="00BF046C" w:rsidRPr="007F3A12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3A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551" w:type="dxa"/>
          </w:tcPr>
          <w:p w:rsidR="00BF046C" w:rsidRPr="007F3A12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3A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и место проведения</w:t>
            </w:r>
          </w:p>
        </w:tc>
        <w:tc>
          <w:tcPr>
            <w:tcW w:w="2268" w:type="dxa"/>
          </w:tcPr>
          <w:p w:rsidR="00BF046C" w:rsidRPr="007F3A12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3A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BF046C" w:rsidTr="003E244B">
        <w:tc>
          <w:tcPr>
            <w:tcW w:w="534" w:type="dxa"/>
          </w:tcPr>
          <w:p w:rsidR="00BF046C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79" w:type="dxa"/>
          </w:tcPr>
          <w:p w:rsidR="00EF6F9C" w:rsidRPr="00DD3430" w:rsidRDefault="00BF046C" w:rsidP="000E048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43">
              <w:rPr>
                <w:rFonts w:ascii="Times New Roman" w:hAnsi="Times New Roman" w:cs="Times New Roman"/>
                <w:sz w:val="24"/>
                <w:szCs w:val="24"/>
              </w:rPr>
              <w:t>Рождественская елка от имени губернатора Челябинской области</w:t>
            </w:r>
          </w:p>
          <w:p w:rsidR="00BF046C" w:rsidRPr="004C6CB9" w:rsidRDefault="00EF6F9C" w:rsidP="000E0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НХТ</w:t>
            </w:r>
            <w:r w:rsidR="000E0483">
              <w:rPr>
                <w:rFonts w:ascii="Times New Roman" w:hAnsi="Times New Roman" w:cs="Times New Roman"/>
                <w:sz w:val="24"/>
                <w:szCs w:val="24"/>
              </w:rPr>
              <w:t xml:space="preserve"> г. Челябинск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F7641">
              <w:rPr>
                <w:rFonts w:ascii="Times New Roman" w:hAnsi="Times New Roman" w:cs="Times New Roman"/>
                <w:sz w:val="24"/>
                <w:szCs w:val="24"/>
              </w:rPr>
              <w:t>Путеводная звезда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BF046C" w:rsidRPr="00410F77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68" w:type="dxa"/>
          </w:tcPr>
          <w:p w:rsidR="00BF046C" w:rsidRPr="00410F77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служба</w:t>
            </w:r>
          </w:p>
        </w:tc>
      </w:tr>
      <w:tr w:rsidR="00BF046C" w:rsidTr="003E244B">
        <w:tc>
          <w:tcPr>
            <w:tcW w:w="534" w:type="dxa"/>
          </w:tcPr>
          <w:p w:rsidR="00BF046C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79" w:type="dxa"/>
          </w:tcPr>
          <w:p w:rsidR="00BF046C" w:rsidRPr="00F42843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43">
              <w:rPr>
                <w:rFonts w:ascii="Times New Roman" w:hAnsi="Times New Roman" w:cs="Times New Roman"/>
                <w:sz w:val="24"/>
                <w:szCs w:val="24"/>
              </w:rPr>
              <w:t>Отборочный тур Областного конкурса эстрадной песни  «Песня не знает границ»</w:t>
            </w:r>
          </w:p>
        </w:tc>
        <w:tc>
          <w:tcPr>
            <w:tcW w:w="2551" w:type="dxa"/>
          </w:tcPr>
          <w:p w:rsidR="00BF046C" w:rsidRPr="00410F77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</w:tcPr>
          <w:p w:rsidR="00BF046C" w:rsidRPr="00410F77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служба</w:t>
            </w:r>
          </w:p>
        </w:tc>
      </w:tr>
      <w:tr w:rsidR="000A7274" w:rsidTr="003E244B">
        <w:tc>
          <w:tcPr>
            <w:tcW w:w="534" w:type="dxa"/>
          </w:tcPr>
          <w:p w:rsidR="000A7274" w:rsidRDefault="000A7274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79" w:type="dxa"/>
          </w:tcPr>
          <w:p w:rsidR="000A7274" w:rsidRPr="00F42843" w:rsidRDefault="000A7274" w:rsidP="003E244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Кустовой семинар ЧГЦНТ (по секциям) на базе Народного дома и ДК Металлургов</w:t>
            </w:r>
          </w:p>
        </w:tc>
        <w:tc>
          <w:tcPr>
            <w:tcW w:w="2551" w:type="dxa"/>
          </w:tcPr>
          <w:p w:rsidR="000A7274" w:rsidRDefault="000A7274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февраля</w:t>
            </w:r>
          </w:p>
        </w:tc>
        <w:tc>
          <w:tcPr>
            <w:tcW w:w="2268" w:type="dxa"/>
          </w:tcPr>
          <w:p w:rsidR="000A7274" w:rsidRDefault="000A7274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служба</w:t>
            </w:r>
          </w:p>
        </w:tc>
      </w:tr>
      <w:tr w:rsidR="004C6CB9" w:rsidTr="003E244B">
        <w:tc>
          <w:tcPr>
            <w:tcW w:w="534" w:type="dxa"/>
          </w:tcPr>
          <w:p w:rsidR="004C6CB9" w:rsidRDefault="004C6CB9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79" w:type="dxa"/>
          </w:tcPr>
          <w:p w:rsidR="004C6CB9" w:rsidRPr="00F42843" w:rsidRDefault="004C6CB9" w:rsidP="003E244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со специалистом театрального жанра ОЦНТ «Открытая репетиция»</w:t>
            </w:r>
          </w:p>
        </w:tc>
        <w:tc>
          <w:tcPr>
            <w:tcW w:w="2551" w:type="dxa"/>
          </w:tcPr>
          <w:p w:rsidR="004C6CB9" w:rsidRDefault="000A7274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  <w:r w:rsidR="004C6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</w:tcPr>
          <w:p w:rsidR="004C6CB9" w:rsidRDefault="004C6CB9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0E0483" w:rsidTr="003E244B">
        <w:tc>
          <w:tcPr>
            <w:tcW w:w="534" w:type="dxa"/>
          </w:tcPr>
          <w:p w:rsidR="000E0483" w:rsidRDefault="000E0483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79" w:type="dxa"/>
          </w:tcPr>
          <w:p w:rsidR="000A7274" w:rsidRDefault="000E0483" w:rsidP="003E2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3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Финал городского конкурса для молодежи </w:t>
            </w:r>
          </w:p>
          <w:p w:rsidR="000E0483" w:rsidRPr="003D4342" w:rsidRDefault="000E0483" w:rsidP="003E2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342">
              <w:rPr>
                <w:rFonts w:ascii="Times New Roman" w:eastAsia="Calibri" w:hAnsi="Times New Roman" w:cs="Times New Roman"/>
                <w:sz w:val="24"/>
                <w:szCs w:val="24"/>
              </w:rPr>
              <w:t>«Курс молодого бойца»</w:t>
            </w:r>
          </w:p>
        </w:tc>
        <w:tc>
          <w:tcPr>
            <w:tcW w:w="2551" w:type="dxa"/>
          </w:tcPr>
          <w:p w:rsidR="000E0483" w:rsidRDefault="000E0483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</w:tcPr>
          <w:p w:rsidR="000E0483" w:rsidRDefault="000E0483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Куренкова А.Д</w:t>
            </w:r>
          </w:p>
        </w:tc>
        <w:bookmarkStart w:id="0" w:name="_GoBack"/>
        <w:bookmarkEnd w:id="0"/>
      </w:tr>
      <w:tr w:rsidR="000E0483" w:rsidTr="003E244B">
        <w:tc>
          <w:tcPr>
            <w:tcW w:w="534" w:type="dxa"/>
          </w:tcPr>
          <w:p w:rsidR="000E0483" w:rsidRDefault="000E0483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79" w:type="dxa"/>
          </w:tcPr>
          <w:p w:rsidR="000E0483" w:rsidRPr="003D4342" w:rsidRDefault="000E0483" w:rsidP="003E2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342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фестиваль-конкурс</w:t>
            </w:r>
          </w:p>
          <w:p w:rsidR="000E0483" w:rsidRPr="007E6DC9" w:rsidRDefault="000A7274" w:rsidP="003E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«Битва хоров»  «Весна  2023</w:t>
            </w:r>
            <w:r w:rsidR="000E0483" w:rsidRPr="003D434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0E0483" w:rsidRDefault="000E0483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</w:tcPr>
          <w:p w:rsidR="000E0483" w:rsidRDefault="000E0483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Куренкова А.Д</w:t>
            </w:r>
          </w:p>
        </w:tc>
      </w:tr>
      <w:tr w:rsidR="00BF046C" w:rsidRPr="00410F77" w:rsidTr="003E244B">
        <w:tc>
          <w:tcPr>
            <w:tcW w:w="534" w:type="dxa"/>
          </w:tcPr>
          <w:p w:rsidR="00BF046C" w:rsidRPr="00410F77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79" w:type="dxa"/>
          </w:tcPr>
          <w:p w:rsidR="00BF046C" w:rsidRPr="00F42843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4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праздник «Масленица» </w:t>
            </w:r>
          </w:p>
        </w:tc>
        <w:tc>
          <w:tcPr>
            <w:tcW w:w="2551" w:type="dxa"/>
          </w:tcPr>
          <w:p w:rsidR="00BF046C" w:rsidRPr="00410F77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</w:tcPr>
          <w:p w:rsidR="00BF046C" w:rsidRPr="00410F77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служба</w:t>
            </w:r>
          </w:p>
        </w:tc>
      </w:tr>
      <w:tr w:rsidR="00BF046C" w:rsidRPr="00410F77" w:rsidTr="003E244B">
        <w:tc>
          <w:tcPr>
            <w:tcW w:w="534" w:type="dxa"/>
          </w:tcPr>
          <w:p w:rsidR="00BF046C" w:rsidRPr="00410F77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79" w:type="dxa"/>
          </w:tcPr>
          <w:p w:rsidR="00BF046C" w:rsidRPr="00F42843" w:rsidRDefault="00BF046C" w:rsidP="003E2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43">
              <w:rPr>
                <w:rFonts w:ascii="Times New Roman" w:hAnsi="Times New Roman" w:cs="Times New Roman"/>
                <w:sz w:val="24"/>
                <w:szCs w:val="24"/>
              </w:rPr>
              <w:t>Конкурс «Птенцы Кыштыма»</w:t>
            </w:r>
          </w:p>
        </w:tc>
        <w:tc>
          <w:tcPr>
            <w:tcW w:w="2551" w:type="dxa"/>
          </w:tcPr>
          <w:p w:rsidR="00BF046C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</w:tcPr>
          <w:p w:rsidR="00BF046C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Куренкова А.Д</w:t>
            </w:r>
          </w:p>
        </w:tc>
      </w:tr>
      <w:tr w:rsidR="00BF046C" w:rsidRPr="00410F77" w:rsidTr="003E244B">
        <w:tc>
          <w:tcPr>
            <w:tcW w:w="534" w:type="dxa"/>
          </w:tcPr>
          <w:p w:rsidR="00BF046C" w:rsidRPr="00410F77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79" w:type="dxa"/>
          </w:tcPr>
          <w:p w:rsidR="00BF046C" w:rsidRPr="00F42843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43">
              <w:rPr>
                <w:rFonts w:ascii="Times New Roman" w:eastAsia="Times New Roman" w:hAnsi="Times New Roman" w:cs="Times New Roman"/>
                <w:sz w:val="24"/>
                <w:szCs w:val="24"/>
              </w:rPr>
              <w:t>Кастинги отборочного тура «Марафон талантов» </w:t>
            </w:r>
          </w:p>
        </w:tc>
        <w:tc>
          <w:tcPr>
            <w:tcW w:w="2551" w:type="dxa"/>
          </w:tcPr>
          <w:p w:rsidR="00BF046C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</w:tcPr>
          <w:p w:rsidR="00BF046C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служба</w:t>
            </w:r>
          </w:p>
        </w:tc>
      </w:tr>
      <w:tr w:rsidR="004C6CB9" w:rsidRPr="00410F77" w:rsidTr="003E244B">
        <w:tc>
          <w:tcPr>
            <w:tcW w:w="534" w:type="dxa"/>
          </w:tcPr>
          <w:p w:rsidR="004C6CB9" w:rsidRPr="004C6CB9" w:rsidRDefault="004C6CB9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79" w:type="dxa"/>
          </w:tcPr>
          <w:p w:rsidR="004C6CB9" w:rsidRPr="004C6CB9" w:rsidRDefault="004C6CB9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C6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фестиваль любительских театров «Две маски»</w:t>
            </w:r>
          </w:p>
        </w:tc>
        <w:tc>
          <w:tcPr>
            <w:tcW w:w="2551" w:type="dxa"/>
          </w:tcPr>
          <w:p w:rsidR="004C6CB9" w:rsidRDefault="004C6CB9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</w:tcPr>
          <w:p w:rsidR="004C6CB9" w:rsidRDefault="004C6CB9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служба</w:t>
            </w:r>
          </w:p>
        </w:tc>
      </w:tr>
      <w:tr w:rsidR="003D4342" w:rsidRPr="00410F77" w:rsidTr="003E244B">
        <w:tc>
          <w:tcPr>
            <w:tcW w:w="534" w:type="dxa"/>
          </w:tcPr>
          <w:p w:rsidR="003D4342" w:rsidRPr="004C6CB9" w:rsidRDefault="003D4342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79" w:type="dxa"/>
          </w:tcPr>
          <w:p w:rsidR="003D4342" w:rsidRPr="003D4342" w:rsidRDefault="003D4342" w:rsidP="003D4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342">
              <w:rPr>
                <w:rFonts w:ascii="Times New Roman" w:hAnsi="Times New Roman"/>
                <w:sz w:val="24"/>
                <w:szCs w:val="24"/>
              </w:rPr>
              <w:t>Областной фестиваль хоров и ансамблей ветеранов «Золотые россыпи Урала»</w:t>
            </w:r>
          </w:p>
        </w:tc>
        <w:tc>
          <w:tcPr>
            <w:tcW w:w="2551" w:type="dxa"/>
          </w:tcPr>
          <w:p w:rsidR="003D4342" w:rsidRDefault="003D4342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</w:tcPr>
          <w:p w:rsidR="003D4342" w:rsidRDefault="003D4342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служба</w:t>
            </w:r>
          </w:p>
        </w:tc>
      </w:tr>
      <w:tr w:rsidR="00BF046C" w:rsidRPr="00410F77" w:rsidTr="003E244B">
        <w:tc>
          <w:tcPr>
            <w:tcW w:w="534" w:type="dxa"/>
          </w:tcPr>
          <w:p w:rsidR="00BF046C" w:rsidRPr="00410F77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79" w:type="dxa"/>
          </w:tcPr>
          <w:p w:rsidR="00BF046C" w:rsidRPr="00F42843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43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Конкурс чтецов «Голос чистой воды»</w:t>
            </w:r>
          </w:p>
        </w:tc>
        <w:tc>
          <w:tcPr>
            <w:tcW w:w="2551" w:type="dxa"/>
          </w:tcPr>
          <w:p w:rsidR="00BF046C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</w:tcPr>
          <w:p w:rsidR="00BF046C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BF046C" w:rsidRPr="00410F77" w:rsidTr="003E244B">
        <w:tc>
          <w:tcPr>
            <w:tcW w:w="534" w:type="dxa"/>
          </w:tcPr>
          <w:p w:rsidR="00BF046C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79" w:type="dxa"/>
          </w:tcPr>
          <w:p w:rsidR="00BF046C" w:rsidRPr="006A6807" w:rsidRDefault="000A7274" w:rsidP="003E244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BF046C" w:rsidRPr="006A6807">
              <w:rPr>
                <w:rFonts w:ascii="Times New Roman" w:eastAsia="Times New Roman" w:hAnsi="Times New Roman" w:cs="Times New Roman"/>
                <w:sz w:val="24"/>
                <w:szCs w:val="24"/>
              </w:rPr>
              <w:t>-й Областной фестиваль народного творчества «Русский хоровод», посвященный Дню России.</w:t>
            </w:r>
          </w:p>
        </w:tc>
        <w:tc>
          <w:tcPr>
            <w:tcW w:w="2551" w:type="dxa"/>
          </w:tcPr>
          <w:p w:rsidR="00BF046C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68" w:type="dxa"/>
          </w:tcPr>
          <w:p w:rsidR="00BF046C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BF046C" w:rsidRPr="00410F77" w:rsidTr="003E244B">
        <w:tc>
          <w:tcPr>
            <w:tcW w:w="534" w:type="dxa"/>
          </w:tcPr>
          <w:p w:rsidR="00BF046C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79" w:type="dxa"/>
          </w:tcPr>
          <w:p w:rsidR="00BF046C" w:rsidRPr="006A6807" w:rsidRDefault="00BF046C" w:rsidP="003E24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807">
              <w:rPr>
                <w:rFonts w:ascii="Times New Roman" w:hAnsi="Times New Roman" w:cs="Times New Roman"/>
                <w:sz w:val="24"/>
                <w:szCs w:val="24"/>
              </w:rPr>
              <w:t>Праздник улиц  и  дворов</w:t>
            </w:r>
          </w:p>
          <w:p w:rsidR="00BF046C" w:rsidRPr="006A6807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F046C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68" w:type="dxa"/>
          </w:tcPr>
          <w:p w:rsidR="00BF046C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служба</w:t>
            </w:r>
          </w:p>
        </w:tc>
      </w:tr>
      <w:tr w:rsidR="00BF046C" w:rsidRPr="00410F77" w:rsidTr="003E244B">
        <w:tc>
          <w:tcPr>
            <w:tcW w:w="534" w:type="dxa"/>
          </w:tcPr>
          <w:p w:rsidR="00BF046C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79" w:type="dxa"/>
          </w:tcPr>
          <w:p w:rsidR="00BF046C" w:rsidRPr="00E37ED4" w:rsidRDefault="00BF046C" w:rsidP="003E24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D4">
              <w:rPr>
                <w:rFonts w:ascii="Times New Roman" w:hAnsi="Times New Roman" w:cs="Times New Roman"/>
                <w:sz w:val="24"/>
                <w:szCs w:val="24"/>
              </w:rPr>
              <w:t>Концертные площадки в день выборов</w:t>
            </w:r>
          </w:p>
        </w:tc>
        <w:tc>
          <w:tcPr>
            <w:tcW w:w="2551" w:type="dxa"/>
          </w:tcPr>
          <w:p w:rsidR="00BF046C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BF046C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служба</w:t>
            </w:r>
          </w:p>
        </w:tc>
      </w:tr>
      <w:tr w:rsidR="00BF046C" w:rsidRPr="00410F77" w:rsidTr="003E244B">
        <w:tc>
          <w:tcPr>
            <w:tcW w:w="534" w:type="dxa"/>
          </w:tcPr>
          <w:p w:rsidR="00BF046C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79" w:type="dxa"/>
          </w:tcPr>
          <w:p w:rsidR="00BF046C" w:rsidRPr="00E37ED4" w:rsidRDefault="00BF046C" w:rsidP="003E24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="000E0483" w:rsidRPr="00E37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37ED4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фестиваль народной культуры посёлков «Завалинка»</w:t>
            </w:r>
          </w:p>
        </w:tc>
        <w:tc>
          <w:tcPr>
            <w:tcW w:w="2551" w:type="dxa"/>
          </w:tcPr>
          <w:p w:rsidR="00BF046C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BF046C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0E0483" w:rsidRPr="00410F77" w:rsidTr="003E244B">
        <w:tc>
          <w:tcPr>
            <w:tcW w:w="534" w:type="dxa"/>
          </w:tcPr>
          <w:p w:rsidR="000E0483" w:rsidRDefault="000E0483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79" w:type="dxa"/>
          </w:tcPr>
          <w:p w:rsidR="000E0483" w:rsidRDefault="000E0483" w:rsidP="003E244B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42843">
              <w:rPr>
                <w:rFonts w:ascii="Times New Roman" w:hAnsi="Times New Roman" w:cs="Times New Roman"/>
                <w:sz w:val="24"/>
                <w:szCs w:val="24"/>
              </w:rPr>
              <w:t xml:space="preserve">Зональный  этап областного конкурса </w:t>
            </w:r>
          </w:p>
          <w:p w:rsidR="000E0483" w:rsidRPr="00F42843" w:rsidRDefault="000E0483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843">
              <w:rPr>
                <w:rFonts w:ascii="Times New Roman" w:hAnsi="Times New Roman" w:cs="Times New Roman"/>
                <w:sz w:val="24"/>
                <w:szCs w:val="24"/>
              </w:rPr>
              <w:t>«Марафон талантов»</w:t>
            </w:r>
          </w:p>
        </w:tc>
        <w:tc>
          <w:tcPr>
            <w:tcW w:w="2551" w:type="dxa"/>
          </w:tcPr>
          <w:p w:rsidR="000E0483" w:rsidRDefault="000E0483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</w:tcPr>
          <w:p w:rsidR="000E0483" w:rsidRDefault="000E0483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служба</w:t>
            </w:r>
          </w:p>
        </w:tc>
      </w:tr>
      <w:tr w:rsidR="00BF046C" w:rsidRPr="00410F77" w:rsidTr="003E244B">
        <w:tc>
          <w:tcPr>
            <w:tcW w:w="534" w:type="dxa"/>
          </w:tcPr>
          <w:p w:rsidR="00BF046C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79" w:type="dxa"/>
          </w:tcPr>
          <w:p w:rsidR="00BF046C" w:rsidRPr="00F507C3" w:rsidRDefault="00BF046C" w:rsidP="003E24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фестиваль ВИА «Возвращение динозавров»</w:t>
            </w:r>
          </w:p>
        </w:tc>
        <w:tc>
          <w:tcPr>
            <w:tcW w:w="2551" w:type="dxa"/>
          </w:tcPr>
          <w:p w:rsidR="00BF046C" w:rsidRDefault="000E0483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</w:tcPr>
          <w:p w:rsidR="00BF046C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BF046C" w:rsidRPr="00410F77" w:rsidTr="003E244B">
        <w:tc>
          <w:tcPr>
            <w:tcW w:w="534" w:type="dxa"/>
          </w:tcPr>
          <w:p w:rsidR="00BF046C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79" w:type="dxa"/>
          </w:tcPr>
          <w:p w:rsidR="00BF046C" w:rsidRPr="00F507C3" w:rsidRDefault="00BF046C" w:rsidP="003E244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7C3">
              <w:rPr>
                <w:rFonts w:ascii="Times New Roman" w:eastAsia="Times New Roman" w:hAnsi="Times New Roman" w:cs="Times New Roman"/>
                <w:sz w:val="24"/>
                <w:szCs w:val="24"/>
              </w:rPr>
              <w:t>Зональный тур Областного ретр</w:t>
            </w:r>
            <w:proofErr w:type="gramStart"/>
            <w:r w:rsidRPr="00F507C3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50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фестиваля «Песни юности нашей»</w:t>
            </w:r>
          </w:p>
        </w:tc>
        <w:tc>
          <w:tcPr>
            <w:tcW w:w="2551" w:type="dxa"/>
          </w:tcPr>
          <w:p w:rsidR="00BF046C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</w:tcPr>
          <w:p w:rsidR="00BF046C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служба</w:t>
            </w:r>
          </w:p>
        </w:tc>
      </w:tr>
      <w:tr w:rsidR="00BF046C" w:rsidRPr="00410F77" w:rsidTr="003E244B">
        <w:tc>
          <w:tcPr>
            <w:tcW w:w="534" w:type="dxa"/>
          </w:tcPr>
          <w:p w:rsidR="00BF046C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79" w:type="dxa"/>
          </w:tcPr>
          <w:p w:rsidR="00BF046C" w:rsidRPr="00F507C3" w:rsidRDefault="00BF046C" w:rsidP="003E244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994">
              <w:rPr>
                <w:rFonts w:ascii="Times New Roman" w:hAnsi="Times New Roman" w:cs="Times New Roman"/>
                <w:sz w:val="24"/>
                <w:szCs w:val="24"/>
              </w:rPr>
              <w:t>Новогодние мероприятия</w:t>
            </w:r>
          </w:p>
        </w:tc>
        <w:tc>
          <w:tcPr>
            <w:tcW w:w="2551" w:type="dxa"/>
          </w:tcPr>
          <w:p w:rsidR="00BF046C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</w:tcPr>
          <w:p w:rsidR="00BF046C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служба</w:t>
            </w:r>
          </w:p>
        </w:tc>
      </w:tr>
    </w:tbl>
    <w:p w:rsidR="00BF046C" w:rsidRDefault="00BF046C" w:rsidP="00BF04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046C" w:rsidRDefault="00BF046C" w:rsidP="00BF04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4.Оказание методической и консультационной помощи, повышения квалификации специалистов.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534"/>
        <w:gridCol w:w="5279"/>
        <w:gridCol w:w="2268"/>
        <w:gridCol w:w="2551"/>
      </w:tblGrid>
      <w:tr w:rsidR="00BF046C" w:rsidTr="000A7274">
        <w:tc>
          <w:tcPr>
            <w:tcW w:w="534" w:type="dxa"/>
          </w:tcPr>
          <w:p w:rsidR="00BF046C" w:rsidRPr="007F3A12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3A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79" w:type="dxa"/>
          </w:tcPr>
          <w:p w:rsidR="00BF046C" w:rsidRPr="007F3A12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3A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</w:tcPr>
          <w:p w:rsidR="00BF046C" w:rsidRPr="007F3A12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3A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и место проведения</w:t>
            </w:r>
          </w:p>
        </w:tc>
        <w:tc>
          <w:tcPr>
            <w:tcW w:w="2551" w:type="dxa"/>
          </w:tcPr>
          <w:p w:rsidR="00BF046C" w:rsidRPr="007F3A12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3A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0A7274" w:rsidTr="000A7274">
        <w:tc>
          <w:tcPr>
            <w:tcW w:w="534" w:type="dxa"/>
          </w:tcPr>
          <w:p w:rsidR="000A7274" w:rsidRPr="007F3A12" w:rsidRDefault="000A7274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79" w:type="dxa"/>
          </w:tcPr>
          <w:p w:rsidR="000A7274" w:rsidRDefault="000A7274" w:rsidP="009170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методический день – работа структурных подразделений в 2023 году</w:t>
            </w:r>
          </w:p>
        </w:tc>
        <w:tc>
          <w:tcPr>
            <w:tcW w:w="2268" w:type="dxa"/>
          </w:tcPr>
          <w:p w:rsidR="000A7274" w:rsidRDefault="000A7274" w:rsidP="009170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  <w:p w:rsidR="000A7274" w:rsidRDefault="000A7274" w:rsidP="000A72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0A7274" w:rsidRPr="00D342CB" w:rsidRDefault="000A7274" w:rsidP="009170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МУ «ЦКС»</w:t>
            </w:r>
          </w:p>
        </w:tc>
      </w:tr>
      <w:tr w:rsidR="00BF046C" w:rsidTr="000A7274">
        <w:tc>
          <w:tcPr>
            <w:tcW w:w="534" w:type="dxa"/>
          </w:tcPr>
          <w:p w:rsidR="00BF046C" w:rsidRPr="00D342CB" w:rsidRDefault="000A7274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79" w:type="dxa"/>
          </w:tcPr>
          <w:p w:rsidR="00BF046C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структурных подра</w:t>
            </w:r>
            <w:r w:rsidR="000A7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зделений. Подведение итогов 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  <w:p w:rsidR="00BF046C" w:rsidRPr="00D342CB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деятельности КДУ</w:t>
            </w:r>
          </w:p>
        </w:tc>
        <w:tc>
          <w:tcPr>
            <w:tcW w:w="2268" w:type="dxa"/>
          </w:tcPr>
          <w:p w:rsidR="00BF046C" w:rsidRPr="00D342CB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1" w:type="dxa"/>
          </w:tcPr>
          <w:p w:rsidR="00BF046C" w:rsidRPr="00D342CB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 «ЦКС», Заместитель директора  МУ «ЦКС», Методист МУ «ЦКС»</w:t>
            </w:r>
          </w:p>
        </w:tc>
      </w:tr>
      <w:tr w:rsidR="00BF046C" w:rsidTr="000A7274">
        <w:tc>
          <w:tcPr>
            <w:tcW w:w="534" w:type="dxa"/>
          </w:tcPr>
          <w:p w:rsidR="00BF046C" w:rsidRPr="00D342CB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79" w:type="dxa"/>
          </w:tcPr>
          <w:p w:rsidR="00BF046C" w:rsidRPr="00D342CB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«Работа с различными категориями населения в учреждениях  клубного типа</w:t>
            </w:r>
          </w:p>
        </w:tc>
        <w:tc>
          <w:tcPr>
            <w:tcW w:w="2268" w:type="dxa"/>
          </w:tcPr>
          <w:p w:rsidR="00BF046C" w:rsidRPr="00D342CB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1" w:type="dxa"/>
          </w:tcPr>
          <w:p w:rsidR="00BF046C" w:rsidRPr="00D342CB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МУ «ЦКС»</w:t>
            </w:r>
          </w:p>
        </w:tc>
      </w:tr>
      <w:tr w:rsidR="00BF046C" w:rsidTr="000A7274">
        <w:tc>
          <w:tcPr>
            <w:tcW w:w="534" w:type="dxa"/>
          </w:tcPr>
          <w:p w:rsidR="00BF046C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79" w:type="dxa"/>
          </w:tcPr>
          <w:p w:rsidR="00BF046C" w:rsidRDefault="000E0483" w:rsidP="000E04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«День Победы</w:t>
            </w:r>
            <w:r w:rsidR="00BF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BF046C" w:rsidRPr="00D342CB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1" w:type="dxa"/>
          </w:tcPr>
          <w:p w:rsidR="00BF046C" w:rsidRPr="00D342CB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МУ «ЦКС»</w:t>
            </w:r>
          </w:p>
        </w:tc>
      </w:tr>
      <w:tr w:rsidR="00BF046C" w:rsidTr="000A7274">
        <w:tc>
          <w:tcPr>
            <w:tcW w:w="534" w:type="dxa"/>
          </w:tcPr>
          <w:p w:rsidR="00BF046C" w:rsidRPr="00D342CB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79" w:type="dxa"/>
          </w:tcPr>
          <w:p w:rsidR="00BF046C" w:rsidRPr="00D342CB" w:rsidRDefault="00BF046C" w:rsidP="000E04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круглый стол «</w:t>
            </w:r>
            <w:r w:rsidR="000E0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открываем лето!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Организация работы КДУ в летний период</w:t>
            </w:r>
          </w:p>
        </w:tc>
        <w:tc>
          <w:tcPr>
            <w:tcW w:w="2268" w:type="dxa"/>
          </w:tcPr>
          <w:p w:rsidR="00BF046C" w:rsidRPr="00D342CB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1" w:type="dxa"/>
          </w:tcPr>
          <w:p w:rsidR="00BF046C" w:rsidRPr="00D342CB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МУ «ЦКС»</w:t>
            </w:r>
          </w:p>
        </w:tc>
      </w:tr>
      <w:tr w:rsidR="00BF046C" w:rsidTr="000A7274">
        <w:tc>
          <w:tcPr>
            <w:tcW w:w="534" w:type="dxa"/>
          </w:tcPr>
          <w:p w:rsidR="00BF046C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79" w:type="dxa"/>
          </w:tcPr>
          <w:p w:rsidR="00BF046C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организация фестиваля «Традиционной народной культуры поселков Завалинка»</w:t>
            </w:r>
          </w:p>
        </w:tc>
        <w:tc>
          <w:tcPr>
            <w:tcW w:w="2268" w:type="dxa"/>
          </w:tcPr>
          <w:p w:rsidR="00BF046C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1" w:type="dxa"/>
          </w:tcPr>
          <w:p w:rsidR="00BF046C" w:rsidRPr="00D342CB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 «ЦКС», Заместитель директора  МУ «ЦКС», Методист МУ «ЦКС»</w:t>
            </w:r>
          </w:p>
        </w:tc>
      </w:tr>
      <w:tr w:rsidR="00BF046C" w:rsidTr="000A7274">
        <w:tc>
          <w:tcPr>
            <w:tcW w:w="534" w:type="dxa"/>
          </w:tcPr>
          <w:p w:rsidR="00BF046C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79" w:type="dxa"/>
          </w:tcPr>
          <w:p w:rsidR="00BF046C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– практикум «Годовая отчетность»</w:t>
            </w:r>
          </w:p>
        </w:tc>
        <w:tc>
          <w:tcPr>
            <w:tcW w:w="2268" w:type="dxa"/>
          </w:tcPr>
          <w:p w:rsidR="00BF046C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- декабрь</w:t>
            </w:r>
          </w:p>
        </w:tc>
        <w:tc>
          <w:tcPr>
            <w:tcW w:w="2551" w:type="dxa"/>
          </w:tcPr>
          <w:p w:rsidR="00BF046C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 «ЦКС», Заместитель директора  МУ «ЦКС», Методист МУ «ЦКС»</w:t>
            </w:r>
          </w:p>
        </w:tc>
      </w:tr>
      <w:tr w:rsidR="00BF046C" w:rsidTr="000A7274">
        <w:tc>
          <w:tcPr>
            <w:tcW w:w="534" w:type="dxa"/>
          </w:tcPr>
          <w:p w:rsidR="00BF046C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79" w:type="dxa"/>
          </w:tcPr>
          <w:p w:rsidR="00BF046C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Ежемесячные методические дни  «Текущая работа»</w:t>
            </w:r>
          </w:p>
        </w:tc>
        <w:tc>
          <w:tcPr>
            <w:tcW w:w="2268" w:type="dxa"/>
          </w:tcPr>
          <w:p w:rsidR="00BF046C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551" w:type="dxa"/>
          </w:tcPr>
          <w:p w:rsidR="00BF046C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 «ЦКС», Заместитель директора  МУ «ЦКС», Методист МУ «ЦКС»</w:t>
            </w:r>
          </w:p>
        </w:tc>
      </w:tr>
      <w:tr w:rsidR="00BF046C" w:rsidTr="000A7274">
        <w:tc>
          <w:tcPr>
            <w:tcW w:w="534" w:type="dxa"/>
          </w:tcPr>
          <w:p w:rsidR="00BF046C" w:rsidRPr="00D342CB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79" w:type="dxa"/>
          </w:tcPr>
          <w:p w:rsidR="00BF046C" w:rsidRPr="00D342CB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совещания</w:t>
            </w:r>
            <w:r w:rsidR="000E0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курсах повышения квалификации</w:t>
            </w:r>
          </w:p>
        </w:tc>
        <w:tc>
          <w:tcPr>
            <w:tcW w:w="2268" w:type="dxa"/>
          </w:tcPr>
          <w:p w:rsidR="00BF046C" w:rsidRPr="00D342CB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</w:tcPr>
          <w:p w:rsidR="00BF046C" w:rsidRPr="00D342CB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структурными подразделениями МУ «ЦКС»</w:t>
            </w:r>
          </w:p>
        </w:tc>
      </w:tr>
      <w:tr w:rsidR="00BF046C" w:rsidTr="000A7274">
        <w:tc>
          <w:tcPr>
            <w:tcW w:w="534" w:type="dxa"/>
          </w:tcPr>
          <w:p w:rsidR="00BF046C" w:rsidRPr="00D342CB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79" w:type="dxa"/>
          </w:tcPr>
          <w:p w:rsidR="00BF046C" w:rsidRPr="00D342CB" w:rsidRDefault="000E0483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консультаций</w:t>
            </w:r>
            <w:r w:rsidR="00BF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методической и практической помощи учреждениям культуры </w:t>
            </w:r>
            <w:r w:rsidR="00BF0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КГО</w:t>
            </w:r>
          </w:p>
        </w:tc>
        <w:tc>
          <w:tcPr>
            <w:tcW w:w="2268" w:type="dxa"/>
          </w:tcPr>
          <w:p w:rsidR="00BF046C" w:rsidRPr="00D342CB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551" w:type="dxa"/>
          </w:tcPr>
          <w:p w:rsidR="00BF046C" w:rsidRPr="00D342CB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служба</w:t>
            </w:r>
          </w:p>
        </w:tc>
      </w:tr>
    </w:tbl>
    <w:p w:rsidR="00BF046C" w:rsidRDefault="00BF046C" w:rsidP="00BF04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046C" w:rsidRDefault="00BF046C" w:rsidP="00BF04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5.График контрольных мероприятий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534"/>
        <w:gridCol w:w="5279"/>
        <w:gridCol w:w="2551"/>
        <w:gridCol w:w="2268"/>
      </w:tblGrid>
      <w:tr w:rsidR="00BF046C" w:rsidTr="003E244B">
        <w:tc>
          <w:tcPr>
            <w:tcW w:w="534" w:type="dxa"/>
          </w:tcPr>
          <w:p w:rsidR="00BF046C" w:rsidRPr="007F3A12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3A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79" w:type="dxa"/>
          </w:tcPr>
          <w:p w:rsidR="00BF046C" w:rsidRPr="007F3A12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3A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551" w:type="dxa"/>
          </w:tcPr>
          <w:p w:rsidR="00BF046C" w:rsidRPr="007F3A12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3A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и место проведения</w:t>
            </w:r>
          </w:p>
        </w:tc>
        <w:tc>
          <w:tcPr>
            <w:tcW w:w="2268" w:type="dxa"/>
          </w:tcPr>
          <w:p w:rsidR="00BF046C" w:rsidRPr="007F3A12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3A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BF046C" w:rsidTr="003E244B">
        <w:tc>
          <w:tcPr>
            <w:tcW w:w="534" w:type="dxa"/>
          </w:tcPr>
          <w:p w:rsidR="00BF046C" w:rsidRPr="00D342CB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79" w:type="dxa"/>
          </w:tcPr>
          <w:p w:rsidR="000A7274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  в сельские дома культуры </w:t>
            </w:r>
          </w:p>
          <w:p w:rsidR="00BF046C" w:rsidRPr="00D342CB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новогодние мероприятия</w:t>
            </w:r>
          </w:p>
        </w:tc>
        <w:tc>
          <w:tcPr>
            <w:tcW w:w="2551" w:type="dxa"/>
          </w:tcPr>
          <w:p w:rsidR="00BF046C" w:rsidRPr="00D342CB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68" w:type="dxa"/>
          </w:tcPr>
          <w:p w:rsidR="00BF046C" w:rsidRPr="00D342CB" w:rsidRDefault="00907BCA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МУ «ЦКС»</w:t>
            </w:r>
          </w:p>
        </w:tc>
      </w:tr>
      <w:tr w:rsidR="00BF046C" w:rsidTr="003E244B">
        <w:tc>
          <w:tcPr>
            <w:tcW w:w="534" w:type="dxa"/>
          </w:tcPr>
          <w:p w:rsidR="00BF046C" w:rsidRPr="00D342CB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79" w:type="dxa"/>
          </w:tcPr>
          <w:p w:rsidR="00BF046C" w:rsidRPr="00D342CB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работы структурного подразделения ДК  Металлургов</w:t>
            </w:r>
          </w:p>
        </w:tc>
        <w:tc>
          <w:tcPr>
            <w:tcW w:w="2551" w:type="dxa"/>
          </w:tcPr>
          <w:p w:rsidR="00BF046C" w:rsidRPr="00D342CB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</w:tcPr>
          <w:p w:rsidR="00BF046C" w:rsidRPr="00D342CB" w:rsidRDefault="00907BCA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МУ «ЦКС»</w:t>
            </w:r>
          </w:p>
        </w:tc>
      </w:tr>
      <w:tr w:rsidR="00BF046C" w:rsidTr="003E244B">
        <w:tc>
          <w:tcPr>
            <w:tcW w:w="534" w:type="dxa"/>
          </w:tcPr>
          <w:p w:rsidR="00BF046C" w:rsidRPr="00D342CB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79" w:type="dxa"/>
          </w:tcPr>
          <w:p w:rsidR="00BF046C" w:rsidRPr="00D342CB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работы клубных формирований структурного подразделения культурно – досугового учреждения Народный дом</w:t>
            </w:r>
          </w:p>
        </w:tc>
        <w:tc>
          <w:tcPr>
            <w:tcW w:w="2551" w:type="dxa"/>
          </w:tcPr>
          <w:p w:rsidR="00BF046C" w:rsidRPr="00D342CB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</w:tcPr>
          <w:p w:rsidR="00BF046C" w:rsidRPr="00D342CB" w:rsidRDefault="00907BCA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МУ «ЦКС»</w:t>
            </w:r>
          </w:p>
        </w:tc>
      </w:tr>
      <w:tr w:rsidR="00BF046C" w:rsidTr="003E244B">
        <w:tc>
          <w:tcPr>
            <w:tcW w:w="534" w:type="dxa"/>
          </w:tcPr>
          <w:p w:rsidR="00BF046C" w:rsidRPr="00D342CB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79" w:type="dxa"/>
          </w:tcPr>
          <w:p w:rsidR="000A7274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в стр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уктурное подразделение </w:t>
            </w:r>
          </w:p>
          <w:p w:rsidR="00BF046C" w:rsidRPr="00D342CB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 пос. Тайгинка</w:t>
            </w:r>
          </w:p>
        </w:tc>
        <w:tc>
          <w:tcPr>
            <w:tcW w:w="2551" w:type="dxa"/>
          </w:tcPr>
          <w:p w:rsidR="00BF046C" w:rsidRPr="00D342CB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68" w:type="dxa"/>
          </w:tcPr>
          <w:p w:rsidR="00BF046C" w:rsidRPr="00D342CB" w:rsidRDefault="00907BCA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МУ «ЦКС»</w:t>
            </w:r>
          </w:p>
        </w:tc>
      </w:tr>
      <w:tr w:rsidR="00BF046C" w:rsidTr="003E244B">
        <w:tc>
          <w:tcPr>
            <w:tcW w:w="534" w:type="dxa"/>
          </w:tcPr>
          <w:p w:rsidR="00BF046C" w:rsidRPr="00D342CB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79" w:type="dxa"/>
          </w:tcPr>
          <w:p w:rsidR="00BF046C" w:rsidRPr="00D342CB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праздничных мероприятий посвященных Дню Металлурга</w:t>
            </w:r>
          </w:p>
        </w:tc>
        <w:tc>
          <w:tcPr>
            <w:tcW w:w="2551" w:type="dxa"/>
          </w:tcPr>
          <w:p w:rsidR="00BF046C" w:rsidRPr="00D342CB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268" w:type="dxa"/>
          </w:tcPr>
          <w:p w:rsidR="00BF046C" w:rsidRPr="00D342CB" w:rsidRDefault="00907BCA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МУ «ЦКС»</w:t>
            </w:r>
          </w:p>
        </w:tc>
      </w:tr>
      <w:tr w:rsidR="00BF046C" w:rsidTr="003E244B">
        <w:tc>
          <w:tcPr>
            <w:tcW w:w="534" w:type="dxa"/>
          </w:tcPr>
          <w:p w:rsidR="00BF046C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79" w:type="dxa"/>
          </w:tcPr>
          <w:p w:rsidR="000A7274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в стр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уктурное подразделение </w:t>
            </w:r>
          </w:p>
          <w:p w:rsidR="00BF046C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поселка Северный</w:t>
            </w:r>
          </w:p>
        </w:tc>
        <w:tc>
          <w:tcPr>
            <w:tcW w:w="2551" w:type="dxa"/>
          </w:tcPr>
          <w:p w:rsidR="00BF046C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68" w:type="dxa"/>
          </w:tcPr>
          <w:p w:rsidR="00BF046C" w:rsidRPr="00D342CB" w:rsidRDefault="00907BCA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МУ «ЦКС»</w:t>
            </w:r>
          </w:p>
        </w:tc>
      </w:tr>
      <w:tr w:rsidR="00BF046C" w:rsidTr="003E244B">
        <w:tc>
          <w:tcPr>
            <w:tcW w:w="534" w:type="dxa"/>
          </w:tcPr>
          <w:p w:rsidR="00BF046C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79" w:type="dxa"/>
          </w:tcPr>
          <w:p w:rsidR="000A7274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 в стр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уктурное подразделение </w:t>
            </w:r>
          </w:p>
          <w:p w:rsidR="00BF046C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 пос. Слюдорудник</w:t>
            </w:r>
          </w:p>
        </w:tc>
        <w:tc>
          <w:tcPr>
            <w:tcW w:w="2551" w:type="dxa"/>
          </w:tcPr>
          <w:p w:rsidR="00BF046C" w:rsidRDefault="00BF046C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</w:tcPr>
          <w:p w:rsidR="00BF046C" w:rsidRPr="00D342CB" w:rsidRDefault="00907BCA" w:rsidP="003E24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МУ «ЦКС»</w:t>
            </w:r>
          </w:p>
        </w:tc>
      </w:tr>
    </w:tbl>
    <w:p w:rsidR="00BF046C" w:rsidRDefault="00BF046C" w:rsidP="00BF04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046C" w:rsidRPr="00D5491C" w:rsidRDefault="00BF046C" w:rsidP="00BF046C">
      <w:pPr>
        <w:spacing w:after="0" w:line="240" w:lineRule="auto"/>
        <w:ind w:firstLine="284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Методист МУ «ЦКС»                                  </w:t>
      </w:r>
      <w:r w:rsidR="00907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proofErr w:type="spellStart"/>
      <w:r w:rsidR="000A72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Кокшарова</w:t>
      </w:r>
      <w:proofErr w:type="spellEnd"/>
      <w:r w:rsidR="000A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О.И.</w:t>
      </w:r>
    </w:p>
    <w:p w:rsidR="00BF046C" w:rsidRDefault="00BF046C" w:rsidP="00BF046C">
      <w:pPr>
        <w:spacing w:after="0" w:line="240" w:lineRule="auto"/>
        <w:ind w:right="284"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9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 Народного дома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D5491C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proofErr w:type="spellStart"/>
      <w:r w:rsidRPr="00D54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Горбанёва</w:t>
      </w:r>
      <w:proofErr w:type="spellEnd"/>
      <w:r w:rsidRPr="00D549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О.Н.</w:t>
      </w:r>
      <w:r w:rsidRPr="00D5491C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BF046C" w:rsidRDefault="00BF046C" w:rsidP="00BF04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Методист Дома Культуры Металлургов                             Куренкова АД.</w:t>
      </w:r>
    </w:p>
    <w:p w:rsidR="00BF046C" w:rsidRPr="00DD3430" w:rsidRDefault="000A7274" w:rsidP="00BF04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F046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МУ «ЦКС»                                                                    Теплов А.А.</w:t>
      </w:r>
    </w:p>
    <w:p w:rsidR="002E117C" w:rsidRDefault="002E117C"/>
    <w:sectPr w:rsidR="002E117C" w:rsidSect="007F3A12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46C"/>
    <w:rsid w:val="000A7274"/>
    <w:rsid w:val="000E0483"/>
    <w:rsid w:val="002E117C"/>
    <w:rsid w:val="003D4342"/>
    <w:rsid w:val="004C6CB9"/>
    <w:rsid w:val="00907BCA"/>
    <w:rsid w:val="00993DAE"/>
    <w:rsid w:val="00BF046C"/>
    <w:rsid w:val="00CD0822"/>
    <w:rsid w:val="00EF6F9C"/>
    <w:rsid w:val="00FF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3DAE"/>
    <w:pPr>
      <w:spacing w:after="0" w:line="240" w:lineRule="auto"/>
    </w:pPr>
  </w:style>
  <w:style w:type="table" w:styleId="a4">
    <w:name w:val="Table Grid"/>
    <w:basedOn w:val="a1"/>
    <w:uiPriority w:val="59"/>
    <w:rsid w:val="00BF0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3DAE"/>
    <w:pPr>
      <w:spacing w:after="0" w:line="240" w:lineRule="auto"/>
    </w:pPr>
  </w:style>
  <w:style w:type="table" w:styleId="a4">
    <w:name w:val="Table Grid"/>
    <w:basedOn w:val="a1"/>
    <w:uiPriority w:val="59"/>
    <w:rsid w:val="00BF0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2022-12-13T08:09:00Z</dcterms:created>
  <dcterms:modified xsi:type="dcterms:W3CDTF">2022-12-16T07:16:00Z</dcterms:modified>
</cp:coreProperties>
</file>